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F2" w:rsidRDefault="00EA39F2" w:rsidP="00EA39F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Business Law Entrance/Exit Exam</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EA39F2" w:rsidRDefault="00EA39F2" w:rsidP="00EA39F2">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True/False</w:t>
      </w:r>
    </w:p>
    <w:p w:rsidR="00EA39F2" w:rsidRDefault="00EA39F2" w:rsidP="00EA39F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Indicate whether the statement is true or false.</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Arbitration is a conflict resolution method that most resembles going to court.</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Negotiation is only done by individuals with a high level of training.</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Mediation is a dispute resolution process in which a neutral third party decides on the best solution to the conflict.</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There are three levels of court systems in the United States.</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A juvenile can only be tried in a juvenile court and can never be tried in a regular court under any circumstances.</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Expert witnesses are a form of evidence in a trial.</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You must be a registered voter in order to be called for jury duty.</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You do not have to report for jury duty if you don’t want to.</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A minor can disaffirm a contract.</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In order for a contract to exist there must be an offer and an acceptance.</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Death of one of the parties to a contract does not end the contract.</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An advertisement is an offer to make a contract.</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If you sign a contract without reading all the terms, you will not be bound by the terms that you did not read.</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Oral contracts are not enforceable.</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Contracts for goods valued at $500 or more must be in writing.</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Almost all crimes require an illegal act and a bad motive.</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An example of a crime of omission is not stopping at a stop sign.</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An act can be either a crime or a civil wrong, but never both.</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An accomplice is a person who helps a criminal flee arrest and prosecution.</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A person commits the crime of solicitation if he or she asks, commands, urges, or advises another to commit a crime.</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Voluntary manslaughter is a more serious crime than murder in the first degree.</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t>Assault is any attempt or threat to carry out a physical attack upon another person with the intent to cause bodily harm, while battery is any unlawful physical contact inflicted upon another person without consent with the intent to cause bodily harm.</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t>There are no legal defenses to negligence torts.</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Strict liability in tort means liability without fault.</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t>Torts can be committed against people or property.</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t>Torts can be intentional or unintentional.</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t>In a negligence case, intent is replaced by carelessness.</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t>Strict Liability is the most common form of tort.</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 xml:space="preserve">In a strict </w:t>
      </w:r>
      <w:proofErr w:type="spellStart"/>
      <w:r>
        <w:rPr>
          <w:rFonts w:ascii="Times New Roman" w:hAnsi="Times New Roman" w:cs="Times New Roman"/>
          <w:color w:val="000000"/>
        </w:rPr>
        <w:t>liablity</w:t>
      </w:r>
      <w:proofErr w:type="spellEnd"/>
      <w:r>
        <w:rPr>
          <w:rFonts w:ascii="Times New Roman" w:hAnsi="Times New Roman" w:cs="Times New Roman"/>
          <w:color w:val="000000"/>
        </w:rPr>
        <w:t xml:space="preserve"> tort, liability exists even if the </w:t>
      </w:r>
      <w:proofErr w:type="spellStart"/>
      <w:r>
        <w:rPr>
          <w:rFonts w:ascii="Times New Roman" w:hAnsi="Times New Roman" w:cs="Times New Roman"/>
          <w:color w:val="000000"/>
        </w:rPr>
        <w:t>defendent</w:t>
      </w:r>
      <w:proofErr w:type="spellEnd"/>
      <w:r>
        <w:rPr>
          <w:rFonts w:ascii="Times New Roman" w:hAnsi="Times New Roman" w:cs="Times New Roman"/>
          <w:color w:val="000000"/>
        </w:rPr>
        <w:t xml:space="preserve"> is not negligent. (</w:t>
      </w:r>
      <w:proofErr w:type="spellStart"/>
      <w:proofErr w:type="gramStart"/>
      <w:r>
        <w:rPr>
          <w:rFonts w:ascii="Times New Roman" w:hAnsi="Times New Roman" w:cs="Times New Roman"/>
          <w:color w:val="000000"/>
        </w:rPr>
        <w:t>ie</w:t>
      </w:r>
      <w:proofErr w:type="spellEnd"/>
      <w:proofErr w:type="gramEnd"/>
      <w:r>
        <w:rPr>
          <w:rFonts w:ascii="Times New Roman" w:hAnsi="Times New Roman" w:cs="Times New Roman"/>
          <w:color w:val="000000"/>
        </w:rPr>
        <w:t xml:space="preserve"> getting hurt during target practice at a shooting range.)</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 xml:space="preserve">Assumption of </w:t>
      </w:r>
      <w:proofErr w:type="gramStart"/>
      <w:r>
        <w:rPr>
          <w:rFonts w:ascii="Times New Roman" w:hAnsi="Times New Roman" w:cs="Times New Roman"/>
          <w:color w:val="000000"/>
        </w:rPr>
        <w:t>risk  means</w:t>
      </w:r>
      <w:proofErr w:type="gramEnd"/>
      <w:r>
        <w:rPr>
          <w:rFonts w:ascii="Times New Roman" w:hAnsi="Times New Roman" w:cs="Times New Roman"/>
          <w:color w:val="000000"/>
        </w:rPr>
        <w:t xml:space="preserve"> that the defendant was aware of the danger of the activity but did it anyway. (</w:t>
      </w:r>
      <w:proofErr w:type="spellStart"/>
      <w:proofErr w:type="gramStart"/>
      <w:r>
        <w:rPr>
          <w:rFonts w:ascii="Times New Roman" w:hAnsi="Times New Roman" w:cs="Times New Roman"/>
          <w:color w:val="000000"/>
        </w:rPr>
        <w:t>ie</w:t>
      </w:r>
      <w:proofErr w:type="spellEnd"/>
      <w:proofErr w:type="gramEnd"/>
      <w:r>
        <w:rPr>
          <w:rFonts w:ascii="Times New Roman" w:hAnsi="Times New Roman" w:cs="Times New Roman"/>
          <w:color w:val="000000"/>
        </w:rPr>
        <w:t xml:space="preserve"> walking on the wet floor at McDonalds).</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Geoffrey applies for food stamps. He changes the dollar amounts on his utility bills and rent receipts to make it look as if he is paying more. This is the crime of extortion.</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An alibi defense is that the defendant committed the act, but the act was excusable or justified.</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Kirsten got drunk so that she would have the courage to kill the young woman who stole her boyfriend. She will be found not guilty of murder because of the intoxication defense.</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All sellers offer about the same warranties on their products and services.</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t>The reason that many states require a blood test before marriage is to determine how closely related the two people are.</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t>In today’s society, husbands and wives are required to support one another in accordance with their needs and abilities.</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EA39F2" w:rsidRDefault="00EA39F2" w:rsidP="00EA39F2">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EA39F2" w:rsidRDefault="00EA39F2" w:rsidP="00EA39F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The least formal conflict resolution strategy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mediation</w:t>
            </w:r>
            <w:proofErr w:type="gramEnd"/>
            <w:r>
              <w:rPr>
                <w:rFonts w:ascii="Times New Roman" w:hAnsi="Times New Roman" w:cs="Times New Roman"/>
                <w:color w:val="000000"/>
              </w:rPr>
              <w:t>.</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negotiation</w:t>
            </w:r>
            <w:proofErr w:type="gramEnd"/>
            <w:r>
              <w:rPr>
                <w:rFonts w:ascii="Times New Roman" w:hAnsi="Times New Roman" w:cs="Times New Roman"/>
                <w:color w:val="000000"/>
              </w:rPr>
              <w:t>.</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court</w:t>
            </w:r>
            <w:proofErr w:type="gramEnd"/>
            <w:r>
              <w:rPr>
                <w:rFonts w:ascii="Times New Roman" w:hAnsi="Times New Roman" w:cs="Times New Roman"/>
                <w:color w:val="000000"/>
              </w:rPr>
              <w:t xml:space="preserve"> action.</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arbitration</w:t>
            </w:r>
            <w:proofErr w:type="gramEnd"/>
            <w:r>
              <w:rPr>
                <w:rFonts w:ascii="Times New Roman" w:hAnsi="Times New Roman" w:cs="Times New Roman"/>
                <w:color w:val="000000"/>
              </w:rPr>
              <w:t>.</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t>Both civil courts and criminal courts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listen</w:t>
            </w:r>
            <w:proofErr w:type="gramEnd"/>
            <w:r>
              <w:rPr>
                <w:rFonts w:ascii="Times New Roman" w:hAnsi="Times New Roman" w:cs="Times New Roman"/>
                <w:color w:val="000000"/>
              </w:rPr>
              <w:t xml:space="preserve"> to testimony.</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decide</w:t>
            </w:r>
            <w:proofErr w:type="gramEnd"/>
            <w:r>
              <w:rPr>
                <w:rFonts w:ascii="Times New Roman" w:hAnsi="Times New Roman" w:cs="Times New Roman"/>
                <w:color w:val="000000"/>
              </w:rPr>
              <w:t xml:space="preserve"> the facts.</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consider</w:t>
            </w:r>
            <w:proofErr w:type="gramEnd"/>
            <w:r>
              <w:rPr>
                <w:rFonts w:ascii="Times New Roman" w:hAnsi="Times New Roman" w:cs="Times New Roman"/>
                <w:color w:val="000000"/>
              </w:rPr>
              <w:t xml:space="preserve"> evidence.</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t xml:space="preserve">Small claims courts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not need an attorney</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be for amounts up to $10,000</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for civil types of cases</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choices</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A trial that results in the defendant going to jail is a _______________ trial.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civil</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appellate</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criminal</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t>Proof beyond a reasonable doubt is how a verdict is determined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civil trial</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negotiation</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criminal trial</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arbitration</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t>When a jury decides there is at least 51% evidence to determine their verdict, this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burden of proof</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preponderance of evidence</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proof beyond a reasonable doubt</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hung jury</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t xml:space="preserve">When a person becomes old enough to be bound by contracts, they have reached the age of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minority</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majority</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reason</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accountability</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t>Which of the following people would not be allowed to enter contracts because they lack competency?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minors</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intoxicated people</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insane people</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45.</w:t>
      </w:r>
      <w:r>
        <w:rPr>
          <w:rFonts w:ascii="Times New Roman" w:hAnsi="Times New Roman" w:cs="Times New Roman"/>
          <w:color w:val="000000"/>
        </w:rPr>
        <w:tab/>
        <w:t>Consideration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acceptance of the offer</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something of value in exchange for completing the contract</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another name for the offer</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process for deciding whether to accept the contract</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t>The items of value that are exchanged in a contract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offer</w:t>
            </w:r>
            <w:proofErr w:type="gramEnd"/>
            <w:r>
              <w:rPr>
                <w:rFonts w:ascii="Times New Roman" w:hAnsi="Times New Roman" w:cs="Times New Roman"/>
                <w:color w:val="000000"/>
              </w:rPr>
              <w:t>.</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consideration</w:t>
            </w:r>
            <w:proofErr w:type="gramEnd"/>
            <w:r>
              <w:rPr>
                <w:rFonts w:ascii="Times New Roman" w:hAnsi="Times New Roman" w:cs="Times New Roman"/>
                <w:color w:val="000000"/>
              </w:rPr>
              <w:t>.</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acceptance</w:t>
            </w:r>
            <w:proofErr w:type="gramEnd"/>
            <w:r>
              <w:rPr>
                <w:rFonts w:ascii="Times New Roman" w:hAnsi="Times New Roman" w:cs="Times New Roman"/>
                <w:color w:val="000000"/>
              </w:rPr>
              <w:t>.</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mutual</w:t>
            </w:r>
            <w:proofErr w:type="gramEnd"/>
            <w:r>
              <w:rPr>
                <w:rFonts w:ascii="Times New Roman" w:hAnsi="Times New Roman" w:cs="Times New Roman"/>
                <w:color w:val="000000"/>
              </w:rPr>
              <w:t xml:space="preserve"> agreement.</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47.</w:t>
      </w:r>
      <w:r>
        <w:rPr>
          <w:rFonts w:ascii="Times New Roman" w:hAnsi="Times New Roman" w:cs="Times New Roman"/>
          <w:color w:val="000000"/>
        </w:rPr>
        <w:tab/>
        <w:t>Sexual assault falls under the category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stalking</w:t>
            </w:r>
            <w:proofErr w:type="gramEnd"/>
            <w:r>
              <w:rPr>
                <w:rFonts w:ascii="Times New Roman" w:hAnsi="Times New Roman" w:cs="Times New Roman"/>
                <w:color w:val="000000"/>
              </w:rPr>
              <w:t>.</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assault and battery</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homicide</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manslaughter</w:t>
            </w:r>
            <w:proofErr w:type="gramEnd"/>
            <w:r>
              <w:rPr>
                <w:rFonts w:ascii="Times New Roman" w:hAnsi="Times New Roman" w:cs="Times New Roman"/>
                <w:color w:val="000000"/>
              </w:rPr>
              <w:t>.</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48.</w:t>
      </w:r>
      <w:r>
        <w:rPr>
          <w:rFonts w:ascii="Times New Roman" w:hAnsi="Times New Roman" w:cs="Times New Roman"/>
          <w:color w:val="000000"/>
        </w:rPr>
        <w:tab/>
        <w:t xml:space="preserve">A crime that results in more than one year of jail time is usually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n)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infraction</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felony </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misdemeanor</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chargeable</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49.</w:t>
      </w:r>
      <w:r>
        <w:rPr>
          <w:rFonts w:ascii="Times New Roman" w:hAnsi="Times New Roman" w:cs="Times New Roman"/>
          <w:color w:val="000000"/>
        </w:rPr>
        <w:tab/>
        <w:t xml:space="preserve">Unpaid parking tickets are considered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felony</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misdemeanor</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infraction</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crime of omission</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50.</w:t>
      </w:r>
      <w:r>
        <w:rPr>
          <w:rFonts w:ascii="Times New Roman" w:hAnsi="Times New Roman" w:cs="Times New Roman"/>
          <w:color w:val="000000"/>
        </w:rPr>
        <w:tab/>
        <w:t>Conversion, which is an intentional tort, is also the crime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robbery</w:t>
            </w:r>
            <w:proofErr w:type="gramEnd"/>
            <w:r>
              <w:rPr>
                <w:rFonts w:ascii="Times New Roman" w:hAnsi="Times New Roman" w:cs="Times New Roman"/>
                <w:color w:val="000000"/>
              </w:rPr>
              <w:t>.</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larceny</w:t>
            </w:r>
            <w:proofErr w:type="gramEnd"/>
            <w:r>
              <w:rPr>
                <w:rFonts w:ascii="Times New Roman" w:hAnsi="Times New Roman" w:cs="Times New Roman"/>
                <w:color w:val="000000"/>
              </w:rPr>
              <w:t>.</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arson</w:t>
            </w:r>
            <w:proofErr w:type="gramEnd"/>
            <w:r>
              <w:rPr>
                <w:rFonts w:ascii="Times New Roman" w:hAnsi="Times New Roman" w:cs="Times New Roman"/>
                <w:color w:val="000000"/>
              </w:rPr>
              <w:t>.</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51.</w:t>
      </w:r>
      <w:r>
        <w:rPr>
          <w:rFonts w:ascii="Times New Roman" w:hAnsi="Times New Roman" w:cs="Times New Roman"/>
          <w:color w:val="000000"/>
        </w:rPr>
        <w:tab/>
        <w:t>Negligence refers to</w:t>
      </w:r>
    </w:p>
    <w:tbl>
      <w:tblPr>
        <w:tblW w:w="0" w:type="auto"/>
        <w:tblCellMar>
          <w:left w:w="45" w:type="dxa"/>
          <w:right w:w="45" w:type="dxa"/>
        </w:tblCellMar>
        <w:tblLook w:val="0000" w:firstRow="0" w:lastRow="0" w:firstColumn="0" w:lastColumn="0" w:noHBand="0" w:noVBand="0"/>
      </w:tblPr>
      <w:tblGrid>
        <w:gridCol w:w="360"/>
        <w:gridCol w:w="810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failure</w:t>
            </w:r>
            <w:proofErr w:type="gramEnd"/>
            <w:r>
              <w:rPr>
                <w:rFonts w:ascii="Times New Roman" w:hAnsi="Times New Roman" w:cs="Times New Roman"/>
                <w:color w:val="000000"/>
              </w:rPr>
              <w:t xml:space="preserve"> to pay attention.</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intent</w:t>
            </w:r>
            <w:proofErr w:type="gramEnd"/>
            <w:r>
              <w:rPr>
                <w:rFonts w:ascii="Times New Roman" w:hAnsi="Times New Roman" w:cs="Times New Roman"/>
                <w:color w:val="000000"/>
              </w:rPr>
              <w:t>.</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forgetfulness</w:t>
            </w:r>
            <w:proofErr w:type="gramEnd"/>
            <w:r>
              <w:rPr>
                <w:rFonts w:ascii="Times New Roman" w:hAnsi="Times New Roman" w:cs="Times New Roman"/>
                <w:color w:val="000000"/>
              </w:rPr>
              <w:t>.</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conduct</w:t>
            </w:r>
            <w:proofErr w:type="gramEnd"/>
            <w:r>
              <w:rPr>
                <w:rFonts w:ascii="Times New Roman" w:hAnsi="Times New Roman" w:cs="Times New Roman"/>
                <w:color w:val="000000"/>
              </w:rPr>
              <w:t xml:space="preserve"> that a reasonable person would not do in a normal situation.</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52.</w:t>
      </w:r>
      <w:r>
        <w:rPr>
          <w:rFonts w:ascii="Times New Roman" w:hAnsi="Times New Roman" w:cs="Times New Roman"/>
          <w:color w:val="000000"/>
        </w:rPr>
        <w:tab/>
        <w:t>Strict liability applies to which of the following activities?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driving a car</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shoplifting</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practicing medicine</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dynamiting a bridge</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53.</w:t>
      </w:r>
      <w:r>
        <w:rPr>
          <w:rFonts w:ascii="Times New Roman" w:hAnsi="Times New Roman" w:cs="Times New Roman"/>
          <w:color w:val="000000"/>
        </w:rPr>
        <w:tab/>
        <w:t>Which of the following is a tort against property?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trespass</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defamation</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false pretenses</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invasion of privacy</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54.</w:t>
      </w:r>
      <w:r>
        <w:rPr>
          <w:rFonts w:ascii="Times New Roman" w:hAnsi="Times New Roman" w:cs="Times New Roman"/>
          <w:color w:val="000000"/>
        </w:rPr>
        <w:tab/>
        <w:t>Conversion is the civil side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false pretenses</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arson</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larceny or theft</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muder</w:t>
            </w:r>
            <w:proofErr w:type="spellEnd"/>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55.</w:t>
      </w:r>
      <w:r>
        <w:rPr>
          <w:rFonts w:ascii="Times New Roman" w:hAnsi="Times New Roman" w:cs="Times New Roman"/>
          <w:color w:val="000000"/>
        </w:rPr>
        <w:tab/>
        <w:t>When evaluating a warranty, what should a consumer do?</w:t>
      </w:r>
    </w:p>
    <w:tbl>
      <w:tblPr>
        <w:tblW w:w="0" w:type="auto"/>
        <w:tblCellMar>
          <w:left w:w="45" w:type="dxa"/>
          <w:right w:w="45" w:type="dxa"/>
        </w:tblCellMar>
        <w:tblLook w:val="0000" w:firstRow="0" w:lastRow="0" w:firstColumn="0" w:lastColumn="0" w:noHBand="0" w:noVBand="0"/>
      </w:tblPr>
      <w:tblGrid>
        <w:gridCol w:w="360"/>
        <w:gridCol w:w="810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 how long the warranty lasts.</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 what parts or problems are covered or excluded.</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 what the consumer must do to get service under the warranty.</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56.</w:t>
      </w:r>
      <w:r>
        <w:rPr>
          <w:rFonts w:ascii="Times New Roman" w:hAnsi="Times New Roman" w:cs="Times New Roman"/>
          <w:color w:val="000000"/>
        </w:rPr>
        <w:tab/>
        <w:t xml:space="preserve">A type of implied warranty that may exist even if no express warranty is given by a seller is a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fitness</w:t>
            </w:r>
            <w:proofErr w:type="gramEnd"/>
            <w:r>
              <w:rPr>
                <w:rFonts w:ascii="Times New Roman" w:hAnsi="Times New Roman" w:cs="Times New Roman"/>
                <w:color w:val="000000"/>
              </w:rPr>
              <w:t xml:space="preserve"> for a particular purpose.</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limited</w:t>
            </w:r>
            <w:proofErr w:type="gramEnd"/>
            <w:r>
              <w:rPr>
                <w:rFonts w:ascii="Times New Roman" w:hAnsi="Times New Roman" w:cs="Times New Roman"/>
                <w:color w:val="000000"/>
              </w:rPr>
              <w:t xml:space="preserve"> warranty.</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full</w:t>
            </w:r>
            <w:proofErr w:type="gramEnd"/>
            <w:r>
              <w:rPr>
                <w:rFonts w:ascii="Times New Roman" w:hAnsi="Times New Roman" w:cs="Times New Roman"/>
                <w:color w:val="000000"/>
              </w:rPr>
              <w:t xml:space="preserve"> warranty.</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57.</w:t>
      </w:r>
      <w:r>
        <w:rPr>
          <w:rFonts w:ascii="Times New Roman" w:hAnsi="Times New Roman" w:cs="Times New Roman"/>
          <w:color w:val="000000"/>
        </w:rPr>
        <w:tab/>
        <w:t>The most reliable way to determine paternity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 tests.</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mother’s</w:t>
            </w:r>
            <w:proofErr w:type="gramEnd"/>
            <w:r>
              <w:rPr>
                <w:rFonts w:ascii="Times New Roman" w:hAnsi="Times New Roman" w:cs="Times New Roman"/>
                <w:color w:val="000000"/>
              </w:rPr>
              <w:t xml:space="preserve"> or father’s word.</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blood</w:t>
            </w:r>
            <w:proofErr w:type="gramEnd"/>
            <w:r>
              <w:rPr>
                <w:rFonts w:ascii="Times New Roman" w:hAnsi="Times New Roman" w:cs="Times New Roman"/>
                <w:color w:val="000000"/>
              </w:rPr>
              <w:t xml:space="preserve"> samples.</w:t>
            </w:r>
          </w:p>
        </w:tc>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physical</w:t>
            </w:r>
            <w:proofErr w:type="gramEnd"/>
            <w:r>
              <w:rPr>
                <w:rFonts w:ascii="Times New Roman" w:hAnsi="Times New Roman" w:cs="Times New Roman"/>
                <w:color w:val="000000"/>
              </w:rPr>
              <w:t xml:space="preserve"> appearance of the child.</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A39F2" w:rsidRDefault="00EA39F2" w:rsidP="00EA39F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58.</w:t>
      </w:r>
      <w:r>
        <w:rPr>
          <w:rFonts w:ascii="Times New Roman" w:hAnsi="Times New Roman" w:cs="Times New Roman"/>
          <w:color w:val="000000"/>
        </w:rPr>
        <w:tab/>
        <w:t>How does a child become emancipated?</w:t>
      </w:r>
    </w:p>
    <w:tbl>
      <w:tblPr>
        <w:tblW w:w="0" w:type="auto"/>
        <w:tblCellMar>
          <w:left w:w="45" w:type="dxa"/>
          <w:right w:w="45" w:type="dxa"/>
        </w:tblCellMar>
        <w:tblLook w:val="0000" w:firstRow="0" w:lastRow="0" w:firstColumn="0" w:lastColumn="0" w:noHBand="0" w:noVBand="0"/>
      </w:tblPr>
      <w:tblGrid>
        <w:gridCol w:w="360"/>
        <w:gridCol w:w="8100"/>
      </w:tblGrid>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reaches the age of adulthood, usually 18</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gets married</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joins the armed forces</w:t>
            </w:r>
          </w:p>
        </w:tc>
      </w:tr>
      <w:tr w:rsidR="00EA39F2" w:rsidTr="00E40CC5">
        <w:tblPrEx>
          <w:tblCellMar>
            <w:top w:w="0" w:type="dxa"/>
            <w:bottom w:w="0" w:type="dxa"/>
          </w:tblCellMar>
        </w:tblPrEx>
        <w:tc>
          <w:tcPr>
            <w:tcW w:w="36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A39F2" w:rsidRDefault="00EA39F2" w:rsidP="00E40CC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EA39F2" w:rsidRDefault="00EA39F2" w:rsidP="00EA39F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618BD" w:rsidRDefault="002618BD">
      <w:bookmarkStart w:id="0" w:name="_GoBack"/>
      <w:bookmarkEnd w:id="0"/>
    </w:p>
    <w:sectPr w:rsidR="0026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F2"/>
    <w:rsid w:val="002618BD"/>
    <w:rsid w:val="00EA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31A36-E175-439F-BA98-0FBD88A9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Gunderson</dc:creator>
  <cp:keywords/>
  <dc:description/>
  <cp:lastModifiedBy>Ryan Gunderson</cp:lastModifiedBy>
  <cp:revision>1</cp:revision>
  <dcterms:created xsi:type="dcterms:W3CDTF">2018-08-20T14:02:00Z</dcterms:created>
  <dcterms:modified xsi:type="dcterms:W3CDTF">2018-08-20T14:03:00Z</dcterms:modified>
</cp:coreProperties>
</file>